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FE7CDA" w14:textId="2ACBC307" w:rsidR="008820DC" w:rsidRPr="00D6245F" w:rsidRDefault="008820DC" w:rsidP="008820DC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D6245F">
        <w:rPr>
          <w:rFonts w:cstheme="minorHAnsi"/>
          <w:b/>
          <w:color w:val="000000"/>
          <w:sz w:val="24"/>
          <w:szCs w:val="24"/>
        </w:rPr>
        <w:t>G222 Master</w:t>
      </w:r>
      <w:r w:rsidRPr="00D6245F">
        <w:rPr>
          <w:rFonts w:cstheme="minorHAnsi"/>
          <w:b/>
          <w:bCs/>
          <w:sz w:val="24"/>
          <w:szCs w:val="24"/>
        </w:rPr>
        <w:t xml:space="preserve"> </w:t>
      </w:r>
    </w:p>
    <w:p w14:paraId="0D088187" w14:textId="7051BEC5" w:rsidR="008820DC" w:rsidRPr="00D6245F" w:rsidRDefault="008820DC" w:rsidP="008820DC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D6245F">
        <w:rPr>
          <w:rFonts w:cstheme="minorHAnsi"/>
          <w:b/>
          <w:bCs/>
          <w:sz w:val="24"/>
          <w:szCs w:val="24"/>
        </w:rPr>
        <w:t xml:space="preserve">Prezzo Ivato al Pubblico: </w:t>
      </w:r>
      <w:r w:rsidR="00FC7059">
        <w:rPr>
          <w:rFonts w:cstheme="minorHAnsi"/>
          <w:b/>
          <w:bCs/>
          <w:sz w:val="24"/>
          <w:szCs w:val="24"/>
        </w:rPr>
        <w:t>84</w:t>
      </w:r>
      <w:r w:rsidRPr="00D6245F">
        <w:rPr>
          <w:rFonts w:cstheme="minorHAnsi"/>
          <w:b/>
          <w:bCs/>
          <w:sz w:val="24"/>
          <w:szCs w:val="24"/>
        </w:rPr>
        <w:t>,99 €</w:t>
      </w:r>
    </w:p>
    <w:p w14:paraId="4203DFEC" w14:textId="77777777" w:rsidR="00FC5540" w:rsidRPr="00D6245F" w:rsidRDefault="00FC5540" w:rsidP="00C844AF">
      <w:pPr>
        <w:spacing w:after="0"/>
        <w:rPr>
          <w:sz w:val="24"/>
          <w:szCs w:val="24"/>
        </w:rPr>
      </w:pPr>
    </w:p>
    <w:p w14:paraId="26885469" w14:textId="77777777" w:rsidR="000B0BE8" w:rsidRPr="000B0BE8" w:rsidRDefault="000B0BE8" w:rsidP="000B0BE8">
      <w:pPr>
        <w:spacing w:after="0"/>
        <w:rPr>
          <w:sz w:val="24"/>
          <w:szCs w:val="24"/>
        </w:rPr>
      </w:pPr>
      <w:r w:rsidRPr="000B0BE8">
        <w:rPr>
          <w:sz w:val="24"/>
          <w:szCs w:val="24"/>
        </w:rPr>
        <w:t>Guanto lungo, 100% impermeabile, con imbottura termica, prolungamento del polsino con lo stopper finale per aumentare l'isolamento termico e doppio regolatore al polso</w:t>
      </w:r>
    </w:p>
    <w:p w14:paraId="571B030E" w14:textId="77777777" w:rsidR="000B0BE8" w:rsidRPr="000B0BE8" w:rsidRDefault="000B0BE8" w:rsidP="000B0BE8">
      <w:pPr>
        <w:spacing w:after="0"/>
        <w:rPr>
          <w:sz w:val="24"/>
          <w:szCs w:val="24"/>
        </w:rPr>
      </w:pPr>
      <w:r w:rsidRPr="000B0BE8">
        <w:rPr>
          <w:sz w:val="24"/>
          <w:szCs w:val="24"/>
        </w:rPr>
        <w:t>per posizionare il modello assieme agli altri top di gamma OJ.</w:t>
      </w:r>
    </w:p>
    <w:p w14:paraId="425111CB" w14:textId="77777777" w:rsidR="000B0BE8" w:rsidRPr="000B0BE8" w:rsidRDefault="000B0BE8" w:rsidP="000B0BE8">
      <w:pPr>
        <w:spacing w:after="0"/>
        <w:rPr>
          <w:sz w:val="24"/>
          <w:szCs w:val="24"/>
        </w:rPr>
      </w:pPr>
      <w:r w:rsidRPr="000B0BE8">
        <w:rPr>
          <w:sz w:val="24"/>
          <w:szCs w:val="24"/>
        </w:rPr>
        <w:t>La pelle ovina con gli inserti in tessuto elasticizzato, i rinforzi in scamosciato sintetico e il dettaglio stretch su dorso e dita per maggior comfort, conferiscono al modello alte prestazioni e un comfort ideale per qualsiasi biker alla ricerca di comodità e sicurezza nei lunghi tragitti invernali.</w:t>
      </w:r>
    </w:p>
    <w:p w14:paraId="3B246D31" w14:textId="77777777" w:rsidR="000B0BE8" w:rsidRPr="000B0BE8" w:rsidRDefault="000B0BE8" w:rsidP="000B0BE8">
      <w:pPr>
        <w:spacing w:after="0"/>
        <w:rPr>
          <w:sz w:val="24"/>
          <w:szCs w:val="24"/>
        </w:rPr>
      </w:pPr>
      <w:r w:rsidRPr="000B0BE8">
        <w:rPr>
          <w:sz w:val="24"/>
          <w:szCs w:val="24"/>
        </w:rPr>
        <w:t>Modello caratterizzato anche dalla presenza di nocche preformate accoppiate con tessuto elasticizzato, slider palmo in materiale espanso e protezione polso preformata in materiale espanso.</w:t>
      </w:r>
    </w:p>
    <w:p w14:paraId="516B3469" w14:textId="7F7DBF79" w:rsidR="00C37302" w:rsidRDefault="000B0BE8" w:rsidP="000B0BE8">
      <w:pPr>
        <w:spacing w:after="0"/>
        <w:rPr>
          <w:sz w:val="24"/>
          <w:szCs w:val="24"/>
        </w:rPr>
      </w:pPr>
      <w:r w:rsidRPr="000B0BE8">
        <w:rPr>
          <w:sz w:val="24"/>
          <w:szCs w:val="24"/>
        </w:rPr>
        <w:t>Completano il guanto lo Smart Fingertip che troviamo sui polpastrelli ci permette di utilizzare i touchscreen comodamente, senza dover sfilare il guanto.</w:t>
      </w:r>
    </w:p>
    <w:p w14:paraId="03941A02" w14:textId="77777777" w:rsidR="000B0BE8" w:rsidRPr="00D6245F" w:rsidRDefault="000B0BE8" w:rsidP="000B0BE8">
      <w:pPr>
        <w:spacing w:after="0"/>
        <w:rPr>
          <w:sz w:val="24"/>
          <w:szCs w:val="24"/>
        </w:rPr>
      </w:pPr>
    </w:p>
    <w:p w14:paraId="6BB7CA7F" w14:textId="77777777" w:rsidR="000B0BE8" w:rsidRDefault="00D6245F" w:rsidP="00D6245F">
      <w:pPr>
        <w:spacing w:after="0"/>
        <w:rPr>
          <w:rFonts w:cstheme="minorHAnsi"/>
          <w:sz w:val="24"/>
          <w:szCs w:val="24"/>
        </w:rPr>
      </w:pPr>
      <w:r w:rsidRPr="00D6245F">
        <w:rPr>
          <w:rFonts w:cstheme="minorHAnsi"/>
          <w:b/>
          <w:bCs/>
          <w:color w:val="000000"/>
          <w:sz w:val="24"/>
          <w:szCs w:val="24"/>
        </w:rPr>
        <w:t>Certificazioni:</w:t>
      </w:r>
      <w:r w:rsidRPr="00D6245F">
        <w:rPr>
          <w:rFonts w:cstheme="minorHAnsi"/>
          <w:sz w:val="24"/>
          <w:szCs w:val="24"/>
        </w:rPr>
        <w:t xml:space="preserve"> </w:t>
      </w:r>
    </w:p>
    <w:p w14:paraId="022680B7" w14:textId="63B68276" w:rsidR="00D6245F" w:rsidRPr="00D6245F" w:rsidRDefault="00D6245F" w:rsidP="00D6245F">
      <w:pPr>
        <w:spacing w:after="0"/>
        <w:rPr>
          <w:rFonts w:cstheme="minorHAnsi"/>
          <w:color w:val="000000" w:themeColor="text1"/>
          <w:sz w:val="24"/>
          <w:szCs w:val="24"/>
        </w:rPr>
      </w:pPr>
      <w:r w:rsidRPr="00D6245F">
        <w:rPr>
          <w:rFonts w:cstheme="minorHAnsi"/>
          <w:sz w:val="24"/>
          <w:szCs w:val="24"/>
        </w:rPr>
        <w:t>EN 13594:2015 Level 1 KP</w:t>
      </w:r>
    </w:p>
    <w:p w14:paraId="1A249AB7" w14:textId="77777777" w:rsidR="00D6245F" w:rsidRPr="00D6245F" w:rsidRDefault="00D6245F" w:rsidP="00D6245F">
      <w:pPr>
        <w:spacing w:after="0"/>
        <w:rPr>
          <w:rFonts w:eastAsia="Times New Roman" w:cstheme="minorHAnsi"/>
          <w:sz w:val="24"/>
          <w:szCs w:val="24"/>
          <w:lang w:eastAsia="it-IT"/>
        </w:rPr>
      </w:pPr>
      <w:r w:rsidRPr="00D6245F">
        <w:rPr>
          <w:rFonts w:cstheme="minorHAnsi"/>
          <w:b/>
          <w:bCs/>
          <w:color w:val="000000"/>
          <w:sz w:val="24"/>
          <w:szCs w:val="24"/>
        </w:rPr>
        <w:t>Colori e Taglie:</w:t>
      </w:r>
      <w:r w:rsidRPr="00D6245F">
        <w:rPr>
          <w:rFonts w:cstheme="minorHAnsi"/>
          <w:color w:val="000000"/>
          <w:sz w:val="24"/>
          <w:szCs w:val="24"/>
        </w:rPr>
        <w:br/>
      </w:r>
      <w:r w:rsidRPr="00D6245F">
        <w:rPr>
          <w:rFonts w:eastAsia="Times New Roman" w:cstheme="minorHAnsi"/>
          <w:sz w:val="24"/>
          <w:szCs w:val="24"/>
          <w:lang w:eastAsia="it-IT"/>
        </w:rPr>
        <w:t>Black XS - 3XL</w:t>
      </w:r>
    </w:p>
    <w:p w14:paraId="095014BC" w14:textId="77777777" w:rsidR="00D6245F" w:rsidRPr="00D6245F" w:rsidRDefault="00D6245F" w:rsidP="00D6245F">
      <w:pPr>
        <w:spacing w:after="0"/>
        <w:rPr>
          <w:rFonts w:cstheme="minorHAnsi"/>
          <w:b/>
          <w:bCs/>
          <w:sz w:val="24"/>
          <w:szCs w:val="24"/>
        </w:rPr>
      </w:pPr>
      <w:r w:rsidRPr="00D6245F">
        <w:rPr>
          <w:rFonts w:cstheme="minorHAnsi"/>
          <w:b/>
          <w:bCs/>
          <w:sz w:val="24"/>
          <w:szCs w:val="24"/>
        </w:rPr>
        <w:t>Materiali:</w:t>
      </w:r>
    </w:p>
    <w:p w14:paraId="603827E4" w14:textId="77777777" w:rsidR="00D6245F" w:rsidRPr="00D6245F" w:rsidRDefault="00D6245F" w:rsidP="00D6245F">
      <w:pPr>
        <w:spacing w:after="0"/>
        <w:rPr>
          <w:rFonts w:cstheme="minorHAnsi"/>
          <w:sz w:val="24"/>
          <w:szCs w:val="24"/>
        </w:rPr>
      </w:pPr>
      <w:r w:rsidRPr="00D6245F">
        <w:rPr>
          <w:rFonts w:cstheme="minorHAnsi"/>
          <w:sz w:val="24"/>
          <w:szCs w:val="24"/>
        </w:rPr>
        <w:t>Dorso in tessuto elasticizzato con inserti in pelle ovina</w:t>
      </w:r>
      <w:r w:rsidRPr="00D6245F">
        <w:rPr>
          <w:rFonts w:cstheme="minorHAnsi"/>
          <w:sz w:val="24"/>
          <w:szCs w:val="24"/>
        </w:rPr>
        <w:tab/>
      </w:r>
      <w:r w:rsidRPr="00D6245F">
        <w:rPr>
          <w:rFonts w:cstheme="minorHAnsi"/>
          <w:sz w:val="24"/>
          <w:szCs w:val="24"/>
        </w:rPr>
        <w:tab/>
      </w:r>
    </w:p>
    <w:p w14:paraId="655F4D7D" w14:textId="77777777" w:rsidR="00D6245F" w:rsidRPr="00D6245F" w:rsidRDefault="00D6245F" w:rsidP="00D6245F">
      <w:pPr>
        <w:spacing w:after="0"/>
        <w:rPr>
          <w:rFonts w:cstheme="minorHAnsi"/>
          <w:sz w:val="24"/>
          <w:szCs w:val="24"/>
        </w:rPr>
      </w:pPr>
      <w:r w:rsidRPr="00D6245F">
        <w:rPr>
          <w:rFonts w:cstheme="minorHAnsi"/>
          <w:sz w:val="24"/>
          <w:szCs w:val="24"/>
        </w:rPr>
        <w:t>Palmo in tessuto elasticizzato con rinforzi in scamosciato sintetico</w:t>
      </w:r>
      <w:r w:rsidRPr="00D6245F">
        <w:rPr>
          <w:rFonts w:cstheme="minorHAnsi"/>
          <w:sz w:val="24"/>
          <w:szCs w:val="24"/>
        </w:rPr>
        <w:tab/>
      </w:r>
    </w:p>
    <w:p w14:paraId="142C9153" w14:textId="77777777" w:rsidR="00D6245F" w:rsidRPr="00D6245F" w:rsidRDefault="00D6245F" w:rsidP="00D6245F">
      <w:pPr>
        <w:spacing w:after="0"/>
        <w:rPr>
          <w:rFonts w:eastAsia="Times New Roman" w:cstheme="minorHAnsi"/>
          <w:color w:val="000000" w:themeColor="text1"/>
          <w:sz w:val="24"/>
          <w:szCs w:val="24"/>
          <w:lang w:eastAsia="it-IT"/>
        </w:rPr>
      </w:pPr>
      <w:r w:rsidRPr="00D6245F">
        <w:rPr>
          <w:rFonts w:cstheme="minorHAnsi"/>
          <w:b/>
          <w:bCs/>
          <w:sz w:val="24"/>
          <w:szCs w:val="24"/>
        </w:rPr>
        <w:t>Caratteristiche:</w:t>
      </w:r>
    </w:p>
    <w:p w14:paraId="20CC4626" w14:textId="77777777" w:rsidR="000B0BE8" w:rsidRPr="000B0BE8" w:rsidRDefault="000B0BE8" w:rsidP="000B0BE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B0BE8">
        <w:rPr>
          <w:rFonts w:cstheme="minorHAnsi"/>
          <w:sz w:val="24"/>
          <w:szCs w:val="24"/>
        </w:rPr>
        <w:t>Guanto lungo, 100% impermeabile</w:t>
      </w:r>
    </w:p>
    <w:p w14:paraId="57ABD394" w14:textId="77777777" w:rsidR="000B0BE8" w:rsidRPr="000B0BE8" w:rsidRDefault="000B0BE8" w:rsidP="000B0BE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B0BE8">
        <w:rPr>
          <w:rFonts w:cstheme="minorHAnsi"/>
          <w:sz w:val="24"/>
          <w:szCs w:val="24"/>
        </w:rPr>
        <w:t>Membrana impermeabile Hipora®</w:t>
      </w:r>
    </w:p>
    <w:p w14:paraId="75E0C24F" w14:textId="77777777" w:rsidR="000B0BE8" w:rsidRPr="000B0BE8" w:rsidRDefault="000B0BE8" w:rsidP="000B0BE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B0BE8">
        <w:rPr>
          <w:rFonts w:cstheme="minorHAnsi"/>
          <w:sz w:val="24"/>
          <w:szCs w:val="24"/>
        </w:rPr>
        <w:t>Imbottitura termica</w:t>
      </w:r>
    </w:p>
    <w:p w14:paraId="5B21DCE4" w14:textId="04C4F372" w:rsidR="000B0BE8" w:rsidRPr="000B0BE8" w:rsidRDefault="000B0BE8" w:rsidP="000B0BE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B0BE8">
        <w:rPr>
          <w:rFonts w:cstheme="minorHAnsi"/>
          <w:sz w:val="24"/>
          <w:szCs w:val="24"/>
        </w:rPr>
        <w:t>Nocche preformate accoppiate con tessuto</w:t>
      </w:r>
      <w:r>
        <w:rPr>
          <w:rFonts w:cstheme="minorHAnsi"/>
          <w:sz w:val="24"/>
          <w:szCs w:val="24"/>
        </w:rPr>
        <w:t xml:space="preserve"> </w:t>
      </w:r>
      <w:r w:rsidRPr="000B0BE8">
        <w:rPr>
          <w:rFonts w:cstheme="minorHAnsi"/>
          <w:sz w:val="24"/>
          <w:szCs w:val="24"/>
        </w:rPr>
        <w:t>elasticizzato</w:t>
      </w:r>
    </w:p>
    <w:p w14:paraId="3D2401D4" w14:textId="77777777" w:rsidR="000B0BE8" w:rsidRPr="000B0BE8" w:rsidRDefault="000B0BE8" w:rsidP="000B0BE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B0BE8">
        <w:rPr>
          <w:rFonts w:cstheme="minorHAnsi"/>
          <w:sz w:val="24"/>
          <w:szCs w:val="24"/>
        </w:rPr>
        <w:t>Slider palmo in materiale espanso</w:t>
      </w:r>
    </w:p>
    <w:p w14:paraId="2966E42E" w14:textId="77777777" w:rsidR="000B0BE8" w:rsidRPr="000B0BE8" w:rsidRDefault="000B0BE8" w:rsidP="000B0BE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B0BE8">
        <w:rPr>
          <w:rFonts w:cstheme="minorHAnsi"/>
          <w:sz w:val="24"/>
          <w:szCs w:val="24"/>
        </w:rPr>
        <w:t>Protezione polso preformata in materiale espanso</w:t>
      </w:r>
    </w:p>
    <w:p w14:paraId="701B455F" w14:textId="5283FD77" w:rsidR="000B0BE8" w:rsidRPr="000B0BE8" w:rsidRDefault="000B0BE8" w:rsidP="000B0BE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B0BE8">
        <w:rPr>
          <w:rFonts w:cstheme="minorHAnsi"/>
          <w:sz w:val="24"/>
          <w:szCs w:val="24"/>
        </w:rPr>
        <w:t>Dettaglio stretch su dorso e dita per maggior</w:t>
      </w:r>
      <w:r>
        <w:rPr>
          <w:rFonts w:cstheme="minorHAnsi"/>
          <w:sz w:val="24"/>
          <w:szCs w:val="24"/>
        </w:rPr>
        <w:t xml:space="preserve"> </w:t>
      </w:r>
      <w:r w:rsidRPr="000B0BE8">
        <w:rPr>
          <w:rFonts w:cstheme="minorHAnsi"/>
          <w:sz w:val="24"/>
          <w:szCs w:val="24"/>
        </w:rPr>
        <w:t>comfort</w:t>
      </w:r>
    </w:p>
    <w:p w14:paraId="1F1610D6" w14:textId="04FDD529" w:rsidR="000B0BE8" w:rsidRPr="000B0BE8" w:rsidRDefault="000B0BE8" w:rsidP="000B0BE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B0BE8">
        <w:rPr>
          <w:rFonts w:cstheme="minorHAnsi"/>
          <w:sz w:val="24"/>
          <w:szCs w:val="24"/>
        </w:rPr>
        <w:t>Prolungamento polsino con regolatore elastico e</w:t>
      </w:r>
      <w:r>
        <w:rPr>
          <w:rFonts w:cstheme="minorHAnsi"/>
          <w:sz w:val="24"/>
          <w:szCs w:val="24"/>
        </w:rPr>
        <w:t xml:space="preserve"> </w:t>
      </w:r>
      <w:r w:rsidRPr="000B0BE8">
        <w:rPr>
          <w:rFonts w:cstheme="minorHAnsi"/>
          <w:sz w:val="24"/>
          <w:szCs w:val="24"/>
        </w:rPr>
        <w:t>stopper per maggiore isolamento</w:t>
      </w:r>
    </w:p>
    <w:p w14:paraId="2C90A614" w14:textId="77777777" w:rsidR="000B0BE8" w:rsidRPr="000B0BE8" w:rsidRDefault="000B0BE8" w:rsidP="000B0BE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B0BE8">
        <w:rPr>
          <w:rFonts w:cstheme="minorHAnsi"/>
          <w:sz w:val="24"/>
          <w:szCs w:val="24"/>
        </w:rPr>
        <w:t>Inserto riflettente</w:t>
      </w:r>
    </w:p>
    <w:p w14:paraId="444019EB" w14:textId="77777777" w:rsidR="000B0BE8" w:rsidRPr="000B0BE8" w:rsidRDefault="000B0BE8" w:rsidP="000B0BE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B0BE8">
        <w:rPr>
          <w:rFonts w:cstheme="minorHAnsi"/>
          <w:sz w:val="24"/>
          <w:szCs w:val="24"/>
        </w:rPr>
        <w:t>Inserto Smart Fingertip su indice e pollice</w:t>
      </w:r>
    </w:p>
    <w:p w14:paraId="760789DD" w14:textId="6A2F1F3D" w:rsidR="00DD18B3" w:rsidRPr="000B0BE8" w:rsidRDefault="000B0BE8" w:rsidP="000B0BE8">
      <w:pPr>
        <w:spacing w:after="0"/>
        <w:rPr>
          <w:rFonts w:cstheme="minorHAnsi"/>
          <w:sz w:val="24"/>
          <w:szCs w:val="24"/>
        </w:rPr>
      </w:pPr>
      <w:r w:rsidRPr="000B0BE8">
        <w:rPr>
          <w:rFonts w:cstheme="minorHAnsi"/>
          <w:sz w:val="24"/>
          <w:szCs w:val="24"/>
        </w:rPr>
        <w:t>Doppio regolatore al polso</w:t>
      </w:r>
    </w:p>
    <w:sectPr w:rsidR="00DD18B3" w:rsidRPr="000B0BE8" w:rsidSect="00D336E8">
      <w:pgSz w:w="11906" w:h="16838"/>
      <w:pgMar w:top="232" w:right="232" w:bottom="232" w:left="23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7DB"/>
    <w:rsid w:val="000570B0"/>
    <w:rsid w:val="000B0BE8"/>
    <w:rsid w:val="00133629"/>
    <w:rsid w:val="003564F8"/>
    <w:rsid w:val="0038612A"/>
    <w:rsid w:val="004116EE"/>
    <w:rsid w:val="0041316C"/>
    <w:rsid w:val="006053C0"/>
    <w:rsid w:val="00680669"/>
    <w:rsid w:val="008820DC"/>
    <w:rsid w:val="00C247A7"/>
    <w:rsid w:val="00C37302"/>
    <w:rsid w:val="00C844AF"/>
    <w:rsid w:val="00D336E8"/>
    <w:rsid w:val="00D6245F"/>
    <w:rsid w:val="00D857DB"/>
    <w:rsid w:val="00DC52C2"/>
    <w:rsid w:val="00DD18B3"/>
    <w:rsid w:val="00FC5540"/>
    <w:rsid w:val="00FC7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AF032"/>
  <w15:chartTrackingRefBased/>
  <w15:docId w15:val="{2C951A9E-8FF4-488D-9D21-B2B03AE0D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D624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2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ERIKA</dc:creator>
  <cp:keywords/>
  <dc:description/>
  <cp:lastModifiedBy>ERIKA ERIKA</cp:lastModifiedBy>
  <cp:revision>15</cp:revision>
  <dcterms:created xsi:type="dcterms:W3CDTF">2021-10-21T15:17:00Z</dcterms:created>
  <dcterms:modified xsi:type="dcterms:W3CDTF">2024-10-25T07:50:00Z</dcterms:modified>
</cp:coreProperties>
</file>